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left="110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 7</w:t>
      </w: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0" w:line="240" w:lineRule="auto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spacing w:before="12" w:line="240" w:lineRule="auto"/>
        <w:rPr>
          <w:rFonts w:hint="eastAsia" w:asciiTheme="minorEastAsia" w:hAnsiTheme="minorEastAsia" w:eastAsiaTheme="minorEastAsia" w:cstheme="minorEastAsia"/>
          <w:sz w:val="15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璧山区规上服务业企业统计表</w:t>
      </w:r>
    </w:p>
    <w:p>
      <w:pPr>
        <w:spacing w:before="3" w:after="0" w:line="240" w:lineRule="auto"/>
        <w:rPr>
          <w:rFonts w:hint="eastAsia" w:asciiTheme="minorEastAsia" w:hAnsiTheme="minorEastAsia" w:eastAsiaTheme="minorEastAsia" w:cstheme="minorEastAsia"/>
          <w:sz w:val="19"/>
        </w:rPr>
      </w:pPr>
    </w:p>
    <w:tbl>
      <w:tblPr>
        <w:tblStyle w:val="4"/>
        <w:tblW w:w="0" w:type="auto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595"/>
        <w:gridCol w:w="4562"/>
        <w:gridCol w:w="1065"/>
        <w:gridCol w:w="1574"/>
        <w:gridCol w:w="2025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2" w:type="dxa"/>
          </w:tcPr>
          <w:p>
            <w:pPr>
              <w:pStyle w:val="6"/>
              <w:spacing w:before="78" w:line="26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3595" w:type="dxa"/>
          </w:tcPr>
          <w:p>
            <w:pPr>
              <w:pStyle w:val="6"/>
              <w:spacing w:before="78" w:line="262" w:lineRule="exact"/>
              <w:ind w:left="1356" w:right="134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4562" w:type="dxa"/>
          </w:tcPr>
          <w:p>
            <w:pPr>
              <w:pStyle w:val="6"/>
              <w:spacing w:before="78" w:line="262" w:lineRule="exact"/>
              <w:ind w:left="1840" w:right="183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065" w:type="dxa"/>
          </w:tcPr>
          <w:p>
            <w:pPr>
              <w:pStyle w:val="6"/>
              <w:spacing w:before="78" w:line="26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574" w:type="dxa"/>
          </w:tcPr>
          <w:p>
            <w:pPr>
              <w:pStyle w:val="6"/>
              <w:spacing w:before="78" w:line="262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2025" w:type="dxa"/>
          </w:tcPr>
          <w:p>
            <w:pPr>
              <w:pStyle w:val="6"/>
              <w:spacing w:before="78" w:line="26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82" w:type="dxa"/>
          </w:tcPr>
          <w:p>
            <w:pPr>
              <w:pStyle w:val="6"/>
              <w:spacing w:before="78" w:line="262" w:lineRule="exact"/>
              <w:ind w:left="18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1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重庆世开物流股份有限公司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重庆市璧山区璧泉街道褔顺大道 22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王文峰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13983660977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2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>重庆长途汽车运输集团璧城客运有限公司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璧城街道璧渝路 284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王祥川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13883497775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3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重庆随浪物流有限公司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璧城街道八一路 5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文永强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18680854466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4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重庆志颖运输有限公司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重庆市璧山区青杠街道缙云路 18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华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15086861918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5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重庆飞奥物流有限公司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重庆市璧山区璧城街道皮鞋城二区B 幢 5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周先平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13594118200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6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重庆俊宜实业有限公司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璧城街道东林大道 51 号 2 幢 5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李华波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13883085557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7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重庆利达气体有限公司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重庆市璧山区青杠街道清明村三社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邬金铭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15023762555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8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重庆盛翔物流有限公司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重庆市璧山区璧城街道三角居 2 组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陈韦任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13452805121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7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1"/>
              </w:rPr>
              <w:t>9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重庆鸿锦运输有限公司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璧山区河边镇河铜路 6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建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18983197770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10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重庆政旭物流有限公司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重庆市璧山区大路街道文曲街 88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龚正好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17783977999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11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重庆顺雅宏物流有限公司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重庆市璧山区璧城街道璧渝路 460 号附 249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江红兵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13320259929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12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重庆龙昆物流有限公司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璧城街道三角社区 2 组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安娇龙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13436009961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footerReference r:id="rId3" w:type="default"/>
          <w:footerReference r:id="rId4" w:type="even"/>
          <w:pgSz w:w="16840" w:h="11910" w:orient="landscape"/>
          <w:pgMar w:top="1100" w:right="480" w:bottom="1760" w:left="880" w:header="0" w:footer="1562" w:gutter="0"/>
          <w:pgNumType w:start="19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595"/>
        <w:gridCol w:w="4562"/>
        <w:gridCol w:w="1065"/>
        <w:gridCol w:w="1574"/>
        <w:gridCol w:w="2025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2" w:type="dxa"/>
          </w:tcPr>
          <w:p>
            <w:pPr>
              <w:pStyle w:val="6"/>
              <w:spacing w:before="78" w:line="26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3595" w:type="dxa"/>
          </w:tcPr>
          <w:p>
            <w:pPr>
              <w:pStyle w:val="6"/>
              <w:spacing w:before="78" w:line="262" w:lineRule="exact"/>
              <w:ind w:left="1356" w:right="134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4562" w:type="dxa"/>
          </w:tcPr>
          <w:p>
            <w:pPr>
              <w:pStyle w:val="6"/>
              <w:spacing w:before="78" w:line="262" w:lineRule="exact"/>
              <w:ind w:left="1840" w:right="183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065" w:type="dxa"/>
          </w:tcPr>
          <w:p>
            <w:pPr>
              <w:pStyle w:val="6"/>
              <w:spacing w:before="78" w:line="26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574" w:type="dxa"/>
          </w:tcPr>
          <w:p>
            <w:pPr>
              <w:pStyle w:val="6"/>
              <w:spacing w:before="78" w:line="262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2025" w:type="dxa"/>
          </w:tcPr>
          <w:p>
            <w:pPr>
              <w:pStyle w:val="6"/>
              <w:spacing w:before="78" w:line="26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82" w:type="dxa"/>
          </w:tcPr>
          <w:p>
            <w:pPr>
              <w:pStyle w:val="6"/>
              <w:spacing w:before="78" w:line="262" w:lineRule="exact"/>
              <w:ind w:left="18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重庆共顺物流有限公司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重庆市璧山区璧城街道三角居 2 组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张仁义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13996216851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重庆奎达物流有限公司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重庆市璧山区大路镇福里树村四社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胡辉军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13508390599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重庆潮宇物流有限公司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重庆市璧山区青杠街道青杠大道 7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伟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13996125952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16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重庆渝杰运输有限公司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重庆市璧山区青杠街道三青支二路 15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王学惠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13996453366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重庆市来鑫物流有限公司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璧城街道北门七组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杨德强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15072918834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重庆宏强物流有限公司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重庆市璧山区璧城街道璧渝路 460 号附 168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强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13883855592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区交通局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7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18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重庆市邮政公司璧山县邮政局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璧城街道文风路 15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许晓宏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18996071899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区邮政局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20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重庆市璧山区龙腾保安服务有限公司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璧山区金剑路体育中心三区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胡东阳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15923205459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区国资中心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21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重庆两山建设投资有限公司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璧山区璧泉街道双星大道 8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曾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茜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13696460857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区国资中心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22" w:type="dxa"/>
          </w:tcPr>
          <w:p>
            <w:pPr>
              <w:pStyle w:val="6"/>
              <w:spacing w:before="5"/>
              <w:rPr>
                <w:rFonts w:hint="eastAsia" w:asciiTheme="minorEastAsia" w:hAnsiTheme="minorEastAsia" w:eastAsiaTheme="minorEastAsia" w:cstheme="minorEastAsia"/>
                <w:sz w:val="25"/>
              </w:rPr>
            </w:pPr>
          </w:p>
          <w:p>
            <w:pPr>
              <w:pStyle w:val="6"/>
              <w:spacing w:before="0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22</w:t>
            </w:r>
          </w:p>
        </w:tc>
        <w:tc>
          <w:tcPr>
            <w:tcW w:w="3595" w:type="dxa"/>
          </w:tcPr>
          <w:p>
            <w:pPr>
              <w:pStyle w:val="6"/>
              <w:spacing w:before="3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6"/>
              <w:spacing w:before="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重庆绿岛资产经营管理有限公司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 w:line="266" w:lineRule="auto"/>
              <w:ind w:left="108" w:right="13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</w:rPr>
              <w:t xml:space="preserve">50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 xml:space="preserve">CBD 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</w:rPr>
              <w:t>金融街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 幢6 楼</w:t>
            </w:r>
          </w:p>
        </w:tc>
        <w:tc>
          <w:tcPr>
            <w:tcW w:w="1065" w:type="dxa"/>
          </w:tcPr>
          <w:p>
            <w:pPr>
              <w:pStyle w:val="6"/>
              <w:spacing w:before="3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6"/>
              <w:spacing w:before="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冯丽宇</w:t>
            </w:r>
          </w:p>
        </w:tc>
        <w:tc>
          <w:tcPr>
            <w:tcW w:w="1574" w:type="dxa"/>
          </w:tcPr>
          <w:p>
            <w:pPr>
              <w:pStyle w:val="6"/>
              <w:spacing w:before="5"/>
              <w:rPr>
                <w:rFonts w:hint="eastAsia" w:asciiTheme="minorEastAsia" w:hAnsiTheme="minorEastAsia" w:eastAsiaTheme="minorEastAsia" w:cstheme="minorEastAsia"/>
                <w:sz w:val="25"/>
              </w:rPr>
            </w:pPr>
          </w:p>
          <w:p>
            <w:pPr>
              <w:pStyle w:val="6"/>
              <w:spacing w:before="0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15215106648</w:t>
            </w:r>
          </w:p>
        </w:tc>
        <w:tc>
          <w:tcPr>
            <w:tcW w:w="2025" w:type="dxa"/>
          </w:tcPr>
          <w:p>
            <w:pPr>
              <w:pStyle w:val="6"/>
              <w:spacing w:before="3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6"/>
              <w:spacing w:before="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区国资中心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722" w:type="dxa"/>
          </w:tcPr>
          <w:p>
            <w:pPr>
              <w:pStyle w:val="6"/>
              <w:spacing w:before="5"/>
              <w:rPr>
                <w:rFonts w:hint="eastAsia" w:asciiTheme="minorEastAsia" w:hAnsiTheme="minorEastAsia" w:eastAsiaTheme="minorEastAsia" w:cstheme="minorEastAsia"/>
                <w:sz w:val="25"/>
              </w:rPr>
            </w:pPr>
          </w:p>
          <w:p>
            <w:pPr>
              <w:pStyle w:val="6"/>
              <w:spacing w:before="0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23</w:t>
            </w:r>
          </w:p>
        </w:tc>
        <w:tc>
          <w:tcPr>
            <w:tcW w:w="3595" w:type="dxa"/>
          </w:tcPr>
          <w:p>
            <w:pPr>
              <w:pStyle w:val="6"/>
              <w:spacing w:before="3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6"/>
              <w:spacing w:before="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重庆绿发城市建设有限公司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 w:line="266" w:lineRule="auto"/>
              <w:ind w:left="108" w:right="13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0"/>
                <w:sz w:val="21"/>
              </w:rPr>
              <w:t>重庆市璧山区璧泉街道双星大道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</w:rPr>
              <w:t xml:space="preserve">50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1"/>
              </w:rPr>
              <w:t xml:space="preserve">CBD 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</w:rPr>
              <w:t>金融街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 幢6 楼</w:t>
            </w:r>
          </w:p>
        </w:tc>
        <w:tc>
          <w:tcPr>
            <w:tcW w:w="1065" w:type="dxa"/>
          </w:tcPr>
          <w:p>
            <w:pPr>
              <w:pStyle w:val="6"/>
              <w:spacing w:before="3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6"/>
              <w:spacing w:before="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冯丽宇</w:t>
            </w:r>
          </w:p>
        </w:tc>
        <w:tc>
          <w:tcPr>
            <w:tcW w:w="1574" w:type="dxa"/>
          </w:tcPr>
          <w:p>
            <w:pPr>
              <w:pStyle w:val="6"/>
              <w:spacing w:before="5"/>
              <w:rPr>
                <w:rFonts w:hint="eastAsia" w:asciiTheme="minorEastAsia" w:hAnsiTheme="minorEastAsia" w:eastAsiaTheme="minorEastAsia" w:cstheme="minorEastAsia"/>
                <w:sz w:val="25"/>
              </w:rPr>
            </w:pPr>
          </w:p>
          <w:p>
            <w:pPr>
              <w:pStyle w:val="6"/>
              <w:spacing w:before="0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15215106648</w:t>
            </w:r>
          </w:p>
        </w:tc>
        <w:tc>
          <w:tcPr>
            <w:tcW w:w="2025" w:type="dxa"/>
          </w:tcPr>
          <w:p>
            <w:pPr>
              <w:pStyle w:val="6"/>
              <w:spacing w:before="3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6"/>
              <w:spacing w:before="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区国资中心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24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重庆市璧山区城市建设投资有限公司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</w:rPr>
              <w:t>重庆市璧山区璧城街道双星大道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</w:rPr>
              <w:t xml:space="preserve">369 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</w:rPr>
              <w:t>号楼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 楼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袁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艳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18323011001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区国资中心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5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25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重庆文星园林工程有限公司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璧泉街道脂山路 1 号 3 幢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左定兰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18883207777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595"/>
        <w:gridCol w:w="4562"/>
        <w:gridCol w:w="1065"/>
        <w:gridCol w:w="1574"/>
        <w:gridCol w:w="2025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2" w:type="dxa"/>
          </w:tcPr>
          <w:p>
            <w:pPr>
              <w:pStyle w:val="6"/>
              <w:spacing w:before="78" w:line="26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3595" w:type="dxa"/>
          </w:tcPr>
          <w:p>
            <w:pPr>
              <w:pStyle w:val="6"/>
              <w:spacing w:before="78" w:line="262" w:lineRule="exact"/>
              <w:ind w:left="1356" w:right="134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4562" w:type="dxa"/>
          </w:tcPr>
          <w:p>
            <w:pPr>
              <w:pStyle w:val="6"/>
              <w:spacing w:before="78" w:line="262" w:lineRule="exact"/>
              <w:ind w:left="1840" w:right="183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065" w:type="dxa"/>
          </w:tcPr>
          <w:p>
            <w:pPr>
              <w:pStyle w:val="6"/>
              <w:spacing w:before="78" w:line="26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574" w:type="dxa"/>
          </w:tcPr>
          <w:p>
            <w:pPr>
              <w:pStyle w:val="6"/>
              <w:spacing w:before="78" w:line="262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2025" w:type="dxa"/>
          </w:tcPr>
          <w:p>
            <w:pPr>
              <w:pStyle w:val="6"/>
              <w:spacing w:before="78" w:line="26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82" w:type="dxa"/>
          </w:tcPr>
          <w:p>
            <w:pPr>
              <w:pStyle w:val="6"/>
              <w:spacing w:before="78" w:line="262" w:lineRule="exact"/>
              <w:ind w:left="18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2" w:type="dxa"/>
          </w:tcPr>
          <w:p>
            <w:pPr>
              <w:pStyle w:val="6"/>
              <w:spacing w:before="132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26</w:t>
            </w:r>
          </w:p>
        </w:tc>
        <w:tc>
          <w:tcPr>
            <w:tcW w:w="3595" w:type="dxa"/>
          </w:tcPr>
          <w:p>
            <w:pPr>
              <w:pStyle w:val="6"/>
              <w:spacing w:before="11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重庆海仁园林绿化有限公司</w:t>
            </w:r>
          </w:p>
        </w:tc>
        <w:tc>
          <w:tcPr>
            <w:tcW w:w="4562" w:type="dxa"/>
          </w:tcPr>
          <w:p>
            <w:pPr>
              <w:pStyle w:val="6"/>
              <w:spacing w:before="11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丁家街道惠民路 268 号 2 幢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43" w:line="177" w:lineRule="auto"/>
              <w:ind w:left="216" w:right="203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何元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维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1"/>
              </w:rPr>
              <w:t>平</w:t>
            </w:r>
          </w:p>
        </w:tc>
        <w:tc>
          <w:tcPr>
            <w:tcW w:w="1574" w:type="dxa"/>
          </w:tcPr>
          <w:p>
            <w:pPr>
              <w:pStyle w:val="6"/>
              <w:spacing w:before="0" w:line="236" w:lineRule="exact"/>
              <w:ind w:left="15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187166372161</w:t>
            </w:r>
          </w:p>
          <w:p>
            <w:pPr>
              <w:pStyle w:val="6"/>
              <w:spacing w:before="0" w:line="223" w:lineRule="exact"/>
              <w:ind w:left="260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3709406240</w:t>
            </w:r>
          </w:p>
        </w:tc>
        <w:tc>
          <w:tcPr>
            <w:tcW w:w="2025" w:type="dxa"/>
          </w:tcPr>
          <w:p>
            <w:pPr>
              <w:pStyle w:val="6"/>
              <w:spacing w:before="118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2" w:type="dxa"/>
          </w:tcPr>
          <w:p>
            <w:pPr>
              <w:pStyle w:val="6"/>
              <w:spacing w:before="132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27</w:t>
            </w:r>
          </w:p>
        </w:tc>
        <w:tc>
          <w:tcPr>
            <w:tcW w:w="3595" w:type="dxa"/>
          </w:tcPr>
          <w:p>
            <w:pPr>
              <w:pStyle w:val="6"/>
              <w:spacing w:before="11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重庆海景园林艺术工程有限责任公司</w:t>
            </w:r>
          </w:p>
        </w:tc>
        <w:tc>
          <w:tcPr>
            <w:tcW w:w="4562" w:type="dxa"/>
          </w:tcPr>
          <w:p>
            <w:pPr>
              <w:pStyle w:val="6"/>
              <w:spacing w:before="11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璧山区丁家街道莲花路 15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9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学</w:t>
            </w:r>
          </w:p>
        </w:tc>
        <w:tc>
          <w:tcPr>
            <w:tcW w:w="1574" w:type="dxa"/>
          </w:tcPr>
          <w:p>
            <w:pPr>
              <w:pStyle w:val="6"/>
              <w:spacing w:before="0" w:line="237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136083984184</w:t>
            </w:r>
          </w:p>
          <w:p>
            <w:pPr>
              <w:pStyle w:val="6"/>
              <w:spacing w:before="0" w:line="223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1485555</w:t>
            </w:r>
          </w:p>
        </w:tc>
        <w:tc>
          <w:tcPr>
            <w:tcW w:w="2025" w:type="dxa"/>
          </w:tcPr>
          <w:p>
            <w:pPr>
              <w:pStyle w:val="6"/>
              <w:spacing w:before="118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28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重庆渝西园林集团有限公司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丁家街道连花路 9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毛泽洪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13908380032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29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重庆四通园绿化有限公司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丁家街道劳动街 18-56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谭学斌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13320335925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43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30</w:t>
            </w:r>
          </w:p>
        </w:tc>
        <w:tc>
          <w:tcPr>
            <w:tcW w:w="3595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重庆洋埔森园园林绿化有限公司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丁家街道迎宾路 23-25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杨光建</w:t>
            </w:r>
          </w:p>
        </w:tc>
        <w:tc>
          <w:tcPr>
            <w:tcW w:w="1574" w:type="dxa"/>
          </w:tcPr>
          <w:p>
            <w:pPr>
              <w:pStyle w:val="6"/>
              <w:spacing w:before="43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18375907061</w:t>
            </w:r>
          </w:p>
        </w:tc>
        <w:tc>
          <w:tcPr>
            <w:tcW w:w="2025" w:type="dxa"/>
          </w:tcPr>
          <w:p>
            <w:pPr>
              <w:pStyle w:val="6"/>
              <w:spacing w:before="30" w:line="252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31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重庆市黄桥园林有限公司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丁家街道北门路 1 号 1 单元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奇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15923597393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区农业农村委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7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32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璧山同济医院有限公司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重庆市璧山区永嘉大道 102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刘承云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15826083610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区卫生健康委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33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璧山老城医院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重庆市璧山区璧城街道中山南路 146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陈朝秀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13647628639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区卫生健康委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34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重庆璧山博爱医院有限公司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重庆市璧山区璧泉街道公园路 9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石为开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13908350892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区卫生健康委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44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35</w:t>
            </w:r>
          </w:p>
        </w:tc>
        <w:tc>
          <w:tcPr>
            <w:tcW w:w="3595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重庆璧山心宁医院</w:t>
            </w:r>
          </w:p>
        </w:tc>
        <w:tc>
          <w:tcPr>
            <w:tcW w:w="4562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重庆市璧山区青杠街道三溪路 99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徐媛媛</w:t>
            </w:r>
          </w:p>
        </w:tc>
        <w:tc>
          <w:tcPr>
            <w:tcW w:w="1574" w:type="dxa"/>
          </w:tcPr>
          <w:p>
            <w:pPr>
              <w:pStyle w:val="6"/>
              <w:spacing w:before="44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18423111760</w:t>
            </w:r>
          </w:p>
        </w:tc>
        <w:tc>
          <w:tcPr>
            <w:tcW w:w="2025" w:type="dxa"/>
          </w:tcPr>
          <w:p>
            <w:pPr>
              <w:pStyle w:val="6"/>
              <w:spacing w:before="30" w:line="252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区卫生健康委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4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36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重庆市璧山区电影发行放映公司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璧城街道沿河西路北段 32 号附 11 号二楼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敏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13594275852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区委宣传部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37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重庆德澳文化传媒有限公司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496 号摩登时代广场三楼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王旭建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18182287788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区委宣传部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38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重庆海上明珠电影有限公司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5"/>
                <w:sz w:val="21"/>
              </w:rPr>
              <w:t>重庆市璧山区璧泉街道仙山路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 w:val="21"/>
              </w:rPr>
              <w:t>号附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</w:rPr>
              <w:t>号（</w:t>
            </w:r>
            <w:r>
              <w:rPr>
                <w:rFonts w:hint="eastAsia" w:asciiTheme="minorEastAsia" w:hAnsiTheme="minorEastAsia" w:eastAsiaTheme="minorEastAsia" w:cstheme="minorEastAsia"/>
                <w:spacing w:val="-52"/>
                <w:sz w:val="21"/>
              </w:rPr>
              <w:t>俊豪中央大街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-58"/>
                <w:sz w:val="21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）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仪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17783107157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区委宣传部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39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重庆嘉源影业管理有限公司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璧泉白羊路 9 号（奥特莱斯 C 区三楼）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李富玉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17783477291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区委宣传部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40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重庆同美黛城影院有限公司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 w:right="-44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6"/>
                <w:sz w:val="21"/>
              </w:rPr>
              <w:t>璧泉街道泉山路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sz w:val="21"/>
              </w:rPr>
              <w:t>369-407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8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sz w:val="21"/>
              </w:rPr>
              <w:t>泉山路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</w:rPr>
              <w:t>405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1"/>
              </w:rPr>
              <w:t>3-30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1"/>
                <w:sz w:val="21"/>
              </w:rPr>
              <w:t>南门唐城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）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全学波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13370756831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9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区委宣传部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5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2" w:type="dxa"/>
          </w:tcPr>
          <w:p>
            <w:pPr>
              <w:pStyle w:val="6"/>
              <w:spacing w:before="43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41</w:t>
            </w:r>
          </w:p>
        </w:tc>
        <w:tc>
          <w:tcPr>
            <w:tcW w:w="3595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重庆市璧山区名门会娱乐有限公司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璧泉街道金剑山温泉小镇商业街 B2-9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赖国政</w:t>
            </w:r>
          </w:p>
        </w:tc>
        <w:tc>
          <w:tcPr>
            <w:tcW w:w="1574" w:type="dxa"/>
          </w:tcPr>
          <w:p>
            <w:pPr>
              <w:pStyle w:val="6"/>
              <w:spacing w:before="43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13509407510</w:t>
            </w:r>
          </w:p>
        </w:tc>
        <w:tc>
          <w:tcPr>
            <w:tcW w:w="2025" w:type="dxa"/>
          </w:tcPr>
          <w:p>
            <w:pPr>
              <w:pStyle w:val="6"/>
              <w:spacing w:before="30" w:line="252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区文化旅游委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42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重庆泰唱娱乐有限公司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496 号 1 幢 2-74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朱家福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15068689619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区文化旅游委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footerReference r:id="rId5" w:type="default"/>
          <w:footerReference r:id="rId6" w:type="even"/>
          <w:pgSz w:w="16840" w:h="11910" w:orient="landscape"/>
          <w:pgMar w:top="1100" w:right="480" w:bottom="1760" w:left="880" w:header="0" w:footer="1562" w:gutter="0"/>
          <w:pgNumType w:start="21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595"/>
        <w:gridCol w:w="4562"/>
        <w:gridCol w:w="1065"/>
        <w:gridCol w:w="1574"/>
        <w:gridCol w:w="2025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2" w:type="dxa"/>
          </w:tcPr>
          <w:p>
            <w:pPr>
              <w:pStyle w:val="6"/>
              <w:spacing w:before="78" w:line="26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3595" w:type="dxa"/>
          </w:tcPr>
          <w:p>
            <w:pPr>
              <w:pStyle w:val="6"/>
              <w:spacing w:before="78" w:line="262" w:lineRule="exact"/>
              <w:ind w:left="1356" w:right="134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4562" w:type="dxa"/>
          </w:tcPr>
          <w:p>
            <w:pPr>
              <w:pStyle w:val="6"/>
              <w:spacing w:before="78" w:line="262" w:lineRule="exact"/>
              <w:ind w:left="1840" w:right="183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065" w:type="dxa"/>
          </w:tcPr>
          <w:p>
            <w:pPr>
              <w:pStyle w:val="6"/>
              <w:spacing w:before="78" w:line="26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574" w:type="dxa"/>
          </w:tcPr>
          <w:p>
            <w:pPr>
              <w:pStyle w:val="6"/>
              <w:spacing w:before="78" w:line="262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2025" w:type="dxa"/>
          </w:tcPr>
          <w:p>
            <w:pPr>
              <w:pStyle w:val="6"/>
              <w:spacing w:before="78" w:line="26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82" w:type="dxa"/>
          </w:tcPr>
          <w:p>
            <w:pPr>
              <w:pStyle w:val="6"/>
              <w:spacing w:before="78" w:line="262" w:lineRule="exact"/>
              <w:ind w:left="18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43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重庆牛鼻子文化传媒有限公司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6"/>
                <w:sz w:val="21"/>
              </w:rPr>
              <w:t>重庆市璧山区璧泉街道双星大道金融街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  <w:sz w:val="21"/>
              </w:rPr>
              <w:t>号楼创业大厦四楼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冯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游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17784761737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区文化旅游委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44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重庆璧山文化旅游产业有限公司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璧泉街道双星大道369 号行政大楼2 号楼326-3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>3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胡金国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13452020519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区文化旅游委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4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45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重庆安诚物业管理有限公司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璧山区壁青大道白羊路 9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余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萍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18680857154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区住房城乡建委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46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重庆市瑞丰建筑勘察设计有限公司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璧山区金剑路 418 号附 16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何开天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13452179690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区住房城乡建委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47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重庆市远庆设备有限公司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璧山区璧泉街道金剑路 500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怡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13647642430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区住房城乡建委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43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48</w:t>
            </w:r>
          </w:p>
        </w:tc>
        <w:tc>
          <w:tcPr>
            <w:tcW w:w="3595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重庆市奥友租赁设备有限公司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青杠街道缙云三街 21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谢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静</w:t>
            </w:r>
          </w:p>
        </w:tc>
        <w:tc>
          <w:tcPr>
            <w:tcW w:w="1574" w:type="dxa"/>
          </w:tcPr>
          <w:p>
            <w:pPr>
              <w:pStyle w:val="6"/>
              <w:spacing w:before="43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15025491069</w:t>
            </w:r>
          </w:p>
        </w:tc>
        <w:tc>
          <w:tcPr>
            <w:tcW w:w="2025" w:type="dxa"/>
          </w:tcPr>
          <w:p>
            <w:pPr>
              <w:pStyle w:val="6"/>
              <w:spacing w:before="30" w:line="252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区住房城乡建委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49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重庆璧山建筑工程质量检测有限公司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璧山区璧城街道向阳街 306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琳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15023711055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区住房城乡建委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50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重庆必全建筑设备租赁有限公司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重庆市大渡口区雅居乐御宾府 17 栋 24 一 8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周春梅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18702343373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区住房城乡建委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6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51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重庆护理职业学院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壁山区来凤街道解放东路 600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肖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飞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19942338225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区教委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52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重庆机电职业技术大学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璧山区璧青北路 1001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莉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13002376996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区教委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30" w:line="25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2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2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53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重庆得润汽车电子研究院有限公司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璧泉街道双星大道 50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淡建林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13350394827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区科技局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54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重庆市璧山区阳光清洁有限公司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璧山区璧城街道文化路 39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渝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13883123477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55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重庆河霖保洁有限公司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璧山区璧城街道兴旺正街 9 号附 228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静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18502326230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2" w:type="dxa"/>
          </w:tcPr>
          <w:p>
            <w:pPr>
              <w:pStyle w:val="6"/>
              <w:spacing w:before="44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56</w:t>
            </w:r>
          </w:p>
        </w:tc>
        <w:tc>
          <w:tcPr>
            <w:tcW w:w="3595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4"/>
                <w:sz w:val="21"/>
              </w:rPr>
              <w:t>重庆市璧山区伟邦人力资源管理有限公司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璧山区璧城街道景山路 106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王颐娟</w:t>
            </w:r>
          </w:p>
        </w:tc>
        <w:tc>
          <w:tcPr>
            <w:tcW w:w="1574" w:type="dxa"/>
          </w:tcPr>
          <w:p>
            <w:pPr>
              <w:pStyle w:val="6"/>
              <w:spacing w:before="44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13883261382</w:t>
            </w:r>
          </w:p>
        </w:tc>
        <w:tc>
          <w:tcPr>
            <w:tcW w:w="2025" w:type="dxa"/>
          </w:tcPr>
          <w:p>
            <w:pPr>
              <w:pStyle w:val="6"/>
              <w:spacing w:before="30" w:line="25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2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57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重庆福寿园西苑事业有限公司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重庆市璧山区河边镇复兴村 3 组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杨富韵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15922866754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97" w:right="14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3"/>
                <w:sz w:val="21"/>
              </w:rPr>
              <w:t>国家农业科技园区管委会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58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重庆世盈商业管理有限公司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璧山区璧泉街道仙山路 1 号附 3 号 5-2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幸定蛾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13883136894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区商务委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29" w:line="25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2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4"/>
        <w:tblW w:w="0" w:type="auto"/>
        <w:tblInd w:w="5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595"/>
        <w:gridCol w:w="4562"/>
        <w:gridCol w:w="1065"/>
        <w:gridCol w:w="1574"/>
        <w:gridCol w:w="2025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2" w:type="dxa"/>
          </w:tcPr>
          <w:p>
            <w:pPr>
              <w:pStyle w:val="6"/>
              <w:spacing w:before="78" w:line="262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序号</w:t>
            </w:r>
          </w:p>
        </w:tc>
        <w:tc>
          <w:tcPr>
            <w:tcW w:w="3595" w:type="dxa"/>
          </w:tcPr>
          <w:p>
            <w:pPr>
              <w:pStyle w:val="6"/>
              <w:spacing w:before="78" w:line="262" w:lineRule="exact"/>
              <w:ind w:left="1356" w:right="134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企业名称</w:t>
            </w:r>
          </w:p>
        </w:tc>
        <w:tc>
          <w:tcPr>
            <w:tcW w:w="4562" w:type="dxa"/>
          </w:tcPr>
          <w:p>
            <w:pPr>
              <w:pStyle w:val="6"/>
              <w:spacing w:before="78" w:line="262" w:lineRule="exact"/>
              <w:ind w:left="1840" w:right="183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企业地址</w:t>
            </w:r>
          </w:p>
        </w:tc>
        <w:tc>
          <w:tcPr>
            <w:tcW w:w="1065" w:type="dxa"/>
          </w:tcPr>
          <w:p>
            <w:pPr>
              <w:pStyle w:val="6"/>
              <w:spacing w:before="78" w:line="26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联系人</w:t>
            </w:r>
          </w:p>
        </w:tc>
        <w:tc>
          <w:tcPr>
            <w:tcW w:w="1574" w:type="dxa"/>
          </w:tcPr>
          <w:p>
            <w:pPr>
              <w:pStyle w:val="6"/>
              <w:spacing w:before="78" w:line="262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联系电话</w:t>
            </w:r>
          </w:p>
        </w:tc>
        <w:tc>
          <w:tcPr>
            <w:tcW w:w="2025" w:type="dxa"/>
          </w:tcPr>
          <w:p>
            <w:pPr>
              <w:pStyle w:val="6"/>
              <w:spacing w:before="78" w:line="26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主管部门</w:t>
            </w:r>
          </w:p>
        </w:tc>
        <w:tc>
          <w:tcPr>
            <w:tcW w:w="782" w:type="dxa"/>
          </w:tcPr>
          <w:p>
            <w:pPr>
              <w:pStyle w:val="6"/>
              <w:spacing w:before="78" w:line="262" w:lineRule="exact"/>
              <w:ind w:left="18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59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重庆聚贤人力资源管理有限公司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璧泉街道文星路 281 号 1 单元 2-1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黄真成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13048390839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区人力社保局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60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重庆慧诚人力资源管理有限公司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璧城街道皮鞋城二路 160 号、塘湾街 42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胡小莉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13608389478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区人力社保局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61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重庆神盾保安服务有限公司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璧泉街道沿河东路南段 78 号</w:t>
            </w:r>
          </w:p>
        </w:tc>
        <w:tc>
          <w:tcPr>
            <w:tcW w:w="1065" w:type="dxa"/>
          </w:tcPr>
          <w:p>
            <w:pPr>
              <w:pStyle w:val="6"/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安秋容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13883402860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区人力社保局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62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重庆勋业企业管理咨询有限公司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566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朱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磊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13983967650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区人力社保局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43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63</w:t>
            </w:r>
          </w:p>
        </w:tc>
        <w:tc>
          <w:tcPr>
            <w:tcW w:w="3595" w:type="dxa"/>
          </w:tcPr>
          <w:p>
            <w:pPr>
              <w:pStyle w:val="6"/>
              <w:spacing w:before="29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重庆芯瑞服务外包有限公司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璧山区青杠街道大河坝二路 14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孙连容</w:t>
            </w:r>
          </w:p>
        </w:tc>
        <w:tc>
          <w:tcPr>
            <w:tcW w:w="1574" w:type="dxa"/>
          </w:tcPr>
          <w:p>
            <w:pPr>
              <w:pStyle w:val="6"/>
              <w:spacing w:before="43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13883362616</w:t>
            </w:r>
          </w:p>
        </w:tc>
        <w:tc>
          <w:tcPr>
            <w:tcW w:w="2025" w:type="dxa"/>
          </w:tcPr>
          <w:p>
            <w:pPr>
              <w:pStyle w:val="6"/>
              <w:spacing w:before="29" w:line="252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区人力社保局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4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64</w:t>
            </w:r>
          </w:p>
        </w:tc>
        <w:tc>
          <w:tcPr>
            <w:tcW w:w="3595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重庆虹桥服务外包有限公司</w:t>
            </w:r>
          </w:p>
        </w:tc>
        <w:tc>
          <w:tcPr>
            <w:tcW w:w="4562" w:type="dxa"/>
          </w:tcPr>
          <w:p>
            <w:pPr>
              <w:pStyle w:val="6"/>
              <w:spacing w:before="30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璧泉街道金剑路 500 号 l 橦 20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30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邓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兰</w:t>
            </w:r>
          </w:p>
        </w:tc>
        <w:tc>
          <w:tcPr>
            <w:tcW w:w="1574" w:type="dxa"/>
          </w:tcPr>
          <w:p>
            <w:pPr>
              <w:pStyle w:val="6"/>
              <w:spacing w:before="44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18523080961</w:t>
            </w:r>
          </w:p>
        </w:tc>
        <w:tc>
          <w:tcPr>
            <w:tcW w:w="2025" w:type="dxa"/>
          </w:tcPr>
          <w:p>
            <w:pPr>
              <w:pStyle w:val="6"/>
              <w:spacing w:before="30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区人力社保局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30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30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6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65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重庆两山建设开发有限公司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璧山区璧泉街道双星大道 8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熊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欣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15823211899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璧山高新区管委会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66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重庆寅喆网络有限公司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璧城街道沿河西路北段 30 号 2 幢 10-4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黄湘晖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15914356706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璧山高新区管委会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67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重庆高新技术产业研究院有限公司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璧泉街道东林大道 92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皛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15111870687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璧山高新区管委会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2" w:type="dxa"/>
          </w:tcPr>
          <w:p>
            <w:pPr>
              <w:pStyle w:val="6"/>
              <w:spacing w:before="43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68</w:t>
            </w:r>
          </w:p>
        </w:tc>
        <w:tc>
          <w:tcPr>
            <w:tcW w:w="3595" w:type="dxa"/>
          </w:tcPr>
          <w:p>
            <w:pPr>
              <w:pStyle w:val="6"/>
              <w:spacing w:before="29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重庆两山物业服务有限公司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璧泉街道双星大道 8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熊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欣</w:t>
            </w:r>
          </w:p>
        </w:tc>
        <w:tc>
          <w:tcPr>
            <w:tcW w:w="1574" w:type="dxa"/>
          </w:tcPr>
          <w:p>
            <w:pPr>
              <w:pStyle w:val="6"/>
              <w:spacing w:before="43" w:line="238" w:lineRule="exact"/>
              <w:ind w:left="135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15823211899</w:t>
            </w:r>
          </w:p>
        </w:tc>
        <w:tc>
          <w:tcPr>
            <w:tcW w:w="2025" w:type="dxa"/>
          </w:tcPr>
          <w:p>
            <w:pPr>
              <w:pStyle w:val="6"/>
              <w:spacing w:before="29" w:line="252" w:lineRule="exact"/>
              <w:ind w:left="101"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璧山高新区管委会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4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69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重庆巨光实业有限公司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璧山区璧泉街道东林大道企业天地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菊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13101363200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区生态环境局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1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70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重庆两化大健康产业有限公司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50 号 1 幢 6-2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杨玉娇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13883339393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绿岛新区管委会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71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8"/>
                <w:sz w:val="21"/>
              </w:rPr>
              <w:t>西部（</w:t>
            </w:r>
            <w:r>
              <w:rPr>
                <w:rFonts w:hint="eastAsia" w:asciiTheme="minorEastAsia" w:hAnsiTheme="minorEastAsia" w:eastAsiaTheme="minorEastAsia" w:cstheme="minorEastAsia"/>
                <w:spacing w:val="-47"/>
                <w:sz w:val="21"/>
              </w:rPr>
              <w:t>重庆</w:t>
            </w:r>
            <w:r>
              <w:rPr>
                <w:rFonts w:hint="eastAsia" w:asciiTheme="minorEastAsia" w:hAnsiTheme="minorEastAsia" w:eastAsiaTheme="minorEastAsia" w:cstheme="minorEastAsia"/>
                <w:spacing w:val="-48"/>
                <w:sz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45"/>
                <w:sz w:val="21"/>
              </w:rPr>
              <w:t>科技创新小镇运营管理有限公司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50 号 1 幢 6-1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杨玉娇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13883339393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绿岛新区管委会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72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重庆必好智慧停车场管理有限公司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50 号 1 幢 6-5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杨玉娇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13883339393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绿岛新区管委会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2" w:type="dxa"/>
          </w:tcPr>
          <w:p>
            <w:pPr>
              <w:pStyle w:val="6"/>
              <w:spacing w:before="144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73</w:t>
            </w:r>
          </w:p>
        </w:tc>
        <w:tc>
          <w:tcPr>
            <w:tcW w:w="3595" w:type="dxa"/>
          </w:tcPr>
          <w:p>
            <w:pPr>
              <w:pStyle w:val="6"/>
              <w:spacing w:before="130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重庆绿岛御泉建设工程有限公司</w:t>
            </w:r>
          </w:p>
        </w:tc>
        <w:tc>
          <w:tcPr>
            <w:tcW w:w="4562" w:type="dxa"/>
          </w:tcPr>
          <w:p>
            <w:pPr>
              <w:pStyle w:val="6"/>
              <w:spacing w:before="128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重庆市璧山区璧泉街道双星大道 369 号</w:t>
            </w:r>
          </w:p>
        </w:tc>
        <w:tc>
          <w:tcPr>
            <w:tcW w:w="1065" w:type="dxa"/>
          </w:tcPr>
          <w:p>
            <w:pPr>
              <w:pStyle w:val="6"/>
              <w:spacing w:before="130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杨玉娇</w:t>
            </w:r>
          </w:p>
        </w:tc>
        <w:tc>
          <w:tcPr>
            <w:tcW w:w="1574" w:type="dxa"/>
          </w:tcPr>
          <w:p>
            <w:pPr>
              <w:pStyle w:val="6"/>
              <w:spacing w:before="144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13883339393</w:t>
            </w:r>
          </w:p>
        </w:tc>
        <w:tc>
          <w:tcPr>
            <w:tcW w:w="2025" w:type="dxa"/>
          </w:tcPr>
          <w:p>
            <w:pPr>
              <w:pStyle w:val="6"/>
              <w:spacing w:before="130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绿岛新区管委会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4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74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5"/>
                <w:sz w:val="21"/>
              </w:rPr>
              <w:t>中国联合网络通信有限公司重庆璧山分公司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璧山区璧泉街道双星大道 52 号 4 幢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曾义强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18680804444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区经济信息委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2" w:type="dxa"/>
          </w:tcPr>
          <w:p>
            <w:pPr>
              <w:pStyle w:val="6"/>
              <w:spacing w:before="43" w:line="238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75</w:t>
            </w:r>
          </w:p>
        </w:tc>
        <w:tc>
          <w:tcPr>
            <w:tcW w:w="3595" w:type="dxa"/>
          </w:tcPr>
          <w:p>
            <w:pPr>
              <w:pStyle w:val="6"/>
              <w:spacing w:before="29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5"/>
                <w:sz w:val="21"/>
              </w:rPr>
              <w:t>中国移动通信集团重庆有限公司璧山分公司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2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璧山区璧泉街道仙山路 10 号</w:t>
            </w:r>
          </w:p>
        </w:tc>
        <w:tc>
          <w:tcPr>
            <w:tcW w:w="1065" w:type="dxa"/>
          </w:tcPr>
          <w:p>
            <w:pPr>
              <w:pStyle w:val="6"/>
              <w:tabs>
                <w:tab w:val="left" w:pos="638"/>
              </w:tabs>
              <w:spacing w:before="29" w:line="252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余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琳</w:t>
            </w:r>
          </w:p>
        </w:tc>
        <w:tc>
          <w:tcPr>
            <w:tcW w:w="1574" w:type="dxa"/>
          </w:tcPr>
          <w:p>
            <w:pPr>
              <w:pStyle w:val="6"/>
              <w:spacing w:before="43" w:line="238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13509408995</w:t>
            </w:r>
          </w:p>
        </w:tc>
        <w:tc>
          <w:tcPr>
            <w:tcW w:w="2025" w:type="dxa"/>
          </w:tcPr>
          <w:p>
            <w:pPr>
              <w:pStyle w:val="6"/>
              <w:spacing w:before="29" w:line="252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区经济信息委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43" w:line="236" w:lineRule="exact"/>
              <w:ind w:left="129" w:right="122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76</w:t>
            </w:r>
          </w:p>
        </w:tc>
        <w:tc>
          <w:tcPr>
            <w:tcW w:w="3595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中国电信股份有限公司璧山分公司</w:t>
            </w:r>
          </w:p>
        </w:tc>
        <w:tc>
          <w:tcPr>
            <w:tcW w:w="4562" w:type="dxa"/>
          </w:tcPr>
          <w:p>
            <w:pPr>
              <w:pStyle w:val="6"/>
              <w:spacing w:before="29" w:line="250" w:lineRule="exact"/>
              <w:ind w:left="10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璧山区璧城街道文星路 171 号</w:t>
            </w:r>
          </w:p>
        </w:tc>
        <w:tc>
          <w:tcPr>
            <w:tcW w:w="1065" w:type="dxa"/>
          </w:tcPr>
          <w:p>
            <w:pPr>
              <w:pStyle w:val="6"/>
              <w:spacing w:before="29" w:line="250" w:lineRule="exact"/>
              <w:ind w:left="216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宋丽君</w:t>
            </w:r>
          </w:p>
        </w:tc>
        <w:tc>
          <w:tcPr>
            <w:tcW w:w="1574" w:type="dxa"/>
          </w:tcPr>
          <w:p>
            <w:pPr>
              <w:pStyle w:val="6"/>
              <w:spacing w:before="43" w:line="236" w:lineRule="exact"/>
              <w:ind w:left="138" w:right="12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18983992296</w:t>
            </w:r>
          </w:p>
        </w:tc>
        <w:tc>
          <w:tcPr>
            <w:tcW w:w="2025" w:type="dxa"/>
          </w:tcPr>
          <w:p>
            <w:pPr>
              <w:pStyle w:val="6"/>
              <w:spacing w:before="29" w:line="250" w:lineRule="exact"/>
              <w:ind w:left="101" w:right="89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区经济信息委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22" w:type="dxa"/>
          </w:tcPr>
          <w:p>
            <w:pPr>
              <w:pStyle w:val="6"/>
              <w:spacing w:before="29" w:line="250" w:lineRule="exact"/>
              <w:ind w:left="129" w:right="123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合计</w:t>
            </w:r>
          </w:p>
        </w:tc>
        <w:tc>
          <w:tcPr>
            <w:tcW w:w="12821" w:type="dxa"/>
            <w:gridSpan w:val="5"/>
          </w:tcPr>
          <w:p>
            <w:pPr>
              <w:pStyle w:val="6"/>
              <w:spacing w:before="29" w:line="250" w:lineRule="exact"/>
              <w:ind w:left="5995" w:right="598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共 3 家</w:t>
            </w:r>
          </w:p>
        </w:tc>
        <w:tc>
          <w:tcPr>
            <w:tcW w:w="782" w:type="dxa"/>
          </w:tcPr>
          <w:p>
            <w:pPr>
              <w:pStyle w:val="6"/>
              <w:spacing w:before="0"/>
              <w:rPr>
                <w:rFonts w:hint="eastAsia" w:asciiTheme="minorEastAsia" w:hAnsiTheme="minorEastAsia" w:eastAsiaTheme="minorEastAsia" w:cstheme="minorEastAsia"/>
                <w:sz w:val="20"/>
              </w:rPr>
            </w:pPr>
          </w:p>
        </w:tc>
      </w:tr>
    </w:tbl>
    <w:p>
      <w:pPr>
        <w:spacing w:after="0"/>
        <w:rPr>
          <w:rFonts w:hint="eastAsia" w:asciiTheme="minorEastAsia" w:hAnsiTheme="minorEastAsia" w:eastAsiaTheme="minorEastAsia" w:cstheme="minorEastAsia"/>
          <w:sz w:val="20"/>
        </w:rPr>
        <w:sectPr>
          <w:pgSz w:w="16840" w:h="11910" w:orient="landscape"/>
          <w:pgMar w:top="1100" w:right="480" w:bottom="1760" w:left="880" w:header="0" w:footer="1562" w:gutter="0"/>
        </w:sectPr>
      </w:pPr>
    </w:p>
    <w:p/>
    <w:sectPr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899904" behindDoc="1" locked="0" layoutInCell="1" allowOverlap="1">
              <wp:simplePos x="0" y="0"/>
              <wp:positionH relativeFrom="page">
                <wp:posOffset>8405495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1.85pt;margin-top:502.15pt;height:18.15pt;width:58.05pt;mso-position-horizontal-relative:page;mso-position-vertical-relative:page;z-index:-267416576;mso-width-relative:page;mso-height-relative:page;" filled="f" stroked="f" coordsize="21600,21600" o:gfxdata="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YrYoNsAAAAPAQAADwAAAAAA&#10;AAABACAAAAAiAAAAZHJzL2Rvd25yZXYueG1sUEsBAhQAFAAAAAgAh07iQCeFQpqeAQAAIwMAAA4A&#10;AAAAAAAAAQAgAAAAKg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0928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6.2pt;margin-top:502.15pt;height:18.15pt;width:58.05pt;mso-position-horizontal-relative:page;mso-position-vertical-relative:page;z-index:-267415552;mso-width-relative:page;mso-height-relative:page;" filled="f" stroked="f" coordsize="21600,21600" o:gfxdata="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WvLa6doAAAANAQAADwAAAAAA&#10;AAABACAAAAAiAAAAZHJzL2Rvd25yZXYueG1sUEsBAhQAFAAAAAgAh07iQG5cfUWfAQAAIwMAAA4A&#10;AAAAAAAAAQAgAAAAKQEAAGRycy9lMm9Eb2MueG1sUEsFBgAAAAAGAAYAWQEAADo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1952" behindDoc="1" locked="0" layoutInCell="1" allowOverlap="1">
              <wp:simplePos x="0" y="0"/>
              <wp:positionH relativeFrom="page">
                <wp:posOffset>8405495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1.85pt;margin-top:502.15pt;height:18.15pt;width:58.05pt;mso-position-horizontal-relative:page;mso-position-vertical-relative:page;z-index:-267414528;mso-width-relative:page;mso-height-relative:page;" filled="f" stroked="f" coordsize="21600,21600" o:gfxdata="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WK2KDbAAAADwEAAA8AAAAA&#10;AAAAAQAgAAAAIgAAAGRycy9kb3ducmV2LnhtbFBLAQIUABQAAAAIAIdO4kDFuV/YnwEAACMDAAAO&#10;AAAAAAAAAAEAIAAAACoBAABkcnMvZTJvRG9jLnhtbFBLBQYAAAAABgAGAFkBAAA7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902976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6.2pt;margin-top:502.15pt;height:18.15pt;width:58.05pt;mso-position-horizontal-relative:page;mso-position-vertical-relative:page;z-index:-267413504;mso-width-relative:page;mso-height-relative:page;" filled="f" stroked="f" coordsize="21600,21600" o:gfxdata="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a8trp2gAAAA0BAAAPAAAAAAAA&#10;AAEAIAAAACIAAABkcnMvZG93bnJldi54bWxQSwECFAAUAAAACACHTuJAm61U5p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899904" behindDoc="1" locked="0" layoutInCell="1" allowOverlap="1">
              <wp:simplePos x="0" y="0"/>
              <wp:positionH relativeFrom="page">
                <wp:posOffset>8405495</wp:posOffset>
              </wp:positionH>
              <wp:positionV relativeFrom="page">
                <wp:posOffset>6377305</wp:posOffset>
              </wp:positionV>
              <wp:extent cx="7372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1.85pt;margin-top:502.15pt;height:18.15pt;width:58.05pt;mso-position-horizontal-relative:page;mso-position-vertical-relative:page;z-index:-267416576;mso-width-relative:page;mso-height-relative:page;" filled="f" stroked="f" coordsize="21600,21600" o:gfxdata="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YrYoNsAAAAPAQAADwAAAAAA&#10;AAABACAAAAAiAAAAZHJzL2Rvd25yZXYueG1sUEsBAhQAFAAAAAgAh07iQNJ0azm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66D8C"/>
    <w:rsid w:val="0337597F"/>
    <w:rsid w:val="6B7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4603" w:right="5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2020-02-13T02:30:00Z</dcterms:created>
  <dc:creator>Walking beside me</dc:creator>
  <cp:lastModifiedBy>Walking beside me</cp:lastModifiedBy>
  <dcterms:modified xsi:type="dcterms:W3CDTF">2020-02-13T02:32:22Z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