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ind w:left="428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 4</w:t>
      </w: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2" w:line="240" w:lineRule="auto"/>
        <w:rPr>
          <w:rFonts w:hint="eastAsia" w:asciiTheme="minorEastAsia" w:hAnsiTheme="minorEastAsia" w:eastAsiaTheme="minorEastAsia" w:cstheme="minorEastAsia"/>
          <w:sz w:val="16"/>
        </w:rPr>
      </w:pPr>
    </w:p>
    <w:p>
      <w:pPr>
        <w:pStyle w:val="2"/>
        <w:spacing w:before="40"/>
        <w:ind w:left="1533" w:right="1536"/>
        <w:rPr>
          <w:rFonts w:hint="eastAsia" w:asciiTheme="minorEastAsia" w:hAnsiTheme="minorEastAsia" w:eastAsiaTheme="minorEastAsia" w:cstheme="minorEastAsi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</w:rPr>
        <w:t>企业疫情防控应急队伍</w:t>
      </w:r>
    </w:p>
    <w:bookmarkEnd w:id="0"/>
    <w:p>
      <w:pPr>
        <w:spacing w:before="0" w:after="0" w:line="240" w:lineRule="auto"/>
        <w:rPr>
          <w:rFonts w:hint="eastAsia" w:asciiTheme="minorEastAsia" w:hAnsiTheme="minorEastAsia" w:eastAsiaTheme="minorEastAsia" w:cstheme="minorEastAsia"/>
          <w:sz w:val="19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231"/>
        <w:gridCol w:w="1135"/>
        <w:gridCol w:w="2973"/>
        <w:gridCol w:w="2176"/>
        <w:gridCol w:w="1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0" w:type="dxa"/>
          </w:tcPr>
          <w:p>
            <w:pPr>
              <w:pStyle w:val="6"/>
              <w:spacing w:before="208"/>
              <w:ind w:left="117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1231" w:type="dxa"/>
          </w:tcPr>
          <w:p>
            <w:pPr>
              <w:pStyle w:val="6"/>
              <w:spacing w:before="208"/>
              <w:ind w:left="376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135" w:type="dxa"/>
          </w:tcPr>
          <w:p>
            <w:pPr>
              <w:pStyle w:val="6"/>
              <w:spacing w:before="208"/>
              <w:ind w:left="32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职务</w:t>
            </w:r>
          </w:p>
        </w:tc>
        <w:tc>
          <w:tcPr>
            <w:tcW w:w="2973" w:type="dxa"/>
          </w:tcPr>
          <w:p>
            <w:pPr>
              <w:pStyle w:val="6"/>
              <w:spacing w:before="208"/>
              <w:ind w:left="898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身份证号码</w:t>
            </w:r>
          </w:p>
        </w:tc>
        <w:tc>
          <w:tcPr>
            <w:tcW w:w="2176" w:type="dxa"/>
          </w:tcPr>
          <w:p>
            <w:pPr>
              <w:pStyle w:val="6"/>
              <w:spacing w:before="208"/>
              <w:ind w:left="615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1226" w:type="dxa"/>
          </w:tcPr>
          <w:p>
            <w:pPr>
              <w:pStyle w:val="6"/>
              <w:spacing w:before="208"/>
              <w:ind w:left="376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10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97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17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2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10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97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17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2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10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97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17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2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10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97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17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2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10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97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17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2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10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97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17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2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10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97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17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2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10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97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17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2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10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97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17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2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10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31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973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17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26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</w:tbl>
    <w:p>
      <w:pPr>
        <w:spacing w:before="209"/>
        <w:ind w:left="428" w:right="0" w:firstLine="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注：序号 1 人员为企业疫情防控应急队伍负责人。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947F1"/>
    <w:rsid w:val="595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9"/>
      <w:ind w:left="4603" w:right="5116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2020-02-13T02:28:00Z</dcterms:created>
  <dc:creator>Walking beside me</dc:creator>
  <cp:lastModifiedBy>Walking beside me</cp:lastModifiedBy>
  <dcterms:modified xsi:type="dcterms:W3CDTF">2020-02-13T02:29:13Z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